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77777777" w:rsidR="00E1187A" w:rsidRPr="00D67769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3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4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5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6" w14:textId="78D95C48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5B63E60" w14:textId="320C51B0" w:rsidR="00C52A17" w:rsidRDefault="00C52A1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7" w14:textId="72325A52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0BFE178" w14:textId="0A0319A5" w:rsidR="000566FB" w:rsidRDefault="000566F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3FB9048" w14:textId="77777777" w:rsidR="000566FB" w:rsidRDefault="000566F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8" w14:textId="30717BB4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CA36623" w14:textId="77777777" w:rsidR="00096B08" w:rsidRDefault="00096B0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9" w14:textId="65E96D1A" w:rsidR="00E1187A" w:rsidRPr="00F20436" w:rsidRDefault="002F1CA6" w:rsidP="00C5417E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946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4D52FD8A" w14:textId="6C3FE967" w:rsidR="009903A4" w:rsidRDefault="00A00934" w:rsidP="00A00934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726248F8" w14:textId="77777777" w:rsidR="00415C29" w:rsidRDefault="00415C2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85562DC" w14:textId="77777777" w:rsidR="00722564" w:rsidRPr="006D6BD6" w:rsidRDefault="00722564" w:rsidP="00722564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>«</w:t>
      </w:r>
      <w:r w:rsidRPr="006D6BD6">
        <w:rPr>
          <w:rFonts w:ascii="Times New Roman" w:hAnsi="Times New Roman" w:cs="Times New Roman"/>
          <w:b/>
          <w:sz w:val="28"/>
        </w:rPr>
        <w:t xml:space="preserve">Об утверждении </w:t>
      </w:r>
      <w:r w:rsidRPr="006D6BD6">
        <w:rPr>
          <w:rFonts w:ascii="Times New Roman" w:hAnsi="Times New Roman" w:cs="Times New Roman"/>
          <w:b/>
          <w:sz w:val="28"/>
          <w:szCs w:val="28"/>
        </w:rPr>
        <w:t xml:space="preserve">административного регламента </w:t>
      </w:r>
    </w:p>
    <w:p w14:paraId="2EBE85B0" w14:textId="77777777" w:rsidR="00722564" w:rsidRPr="006D6BD6" w:rsidRDefault="00722564" w:rsidP="00722564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6BD6">
        <w:rPr>
          <w:rFonts w:ascii="Times New Roman" w:hAnsi="Times New Roman" w:cs="Times New Roman"/>
          <w:b/>
          <w:sz w:val="28"/>
          <w:szCs w:val="28"/>
        </w:rPr>
        <w:t xml:space="preserve">предоставления муниципальной услуги </w:t>
      </w:r>
    </w:p>
    <w:p w14:paraId="5E1B7CC3" w14:textId="77777777" w:rsidR="00722564" w:rsidRPr="006D6BD6" w:rsidRDefault="00722564" w:rsidP="00722564">
      <w:pPr>
        <w:pStyle w:val="TableParagraph"/>
        <w:jc w:val="center"/>
        <w:rPr>
          <w:b/>
          <w:bCs/>
          <w:sz w:val="28"/>
          <w:szCs w:val="28"/>
        </w:rPr>
      </w:pPr>
      <w:r w:rsidRPr="006D6BD6">
        <w:rPr>
          <w:b/>
          <w:bCs/>
          <w:sz w:val="28"/>
          <w:szCs w:val="28"/>
        </w:rPr>
        <w:t xml:space="preserve">«Выплата компенсации части родительской платы </w:t>
      </w:r>
    </w:p>
    <w:p w14:paraId="5F8E3E26" w14:textId="77777777" w:rsidR="00722564" w:rsidRDefault="00722564" w:rsidP="00722564">
      <w:pPr>
        <w:pStyle w:val="TableParagraph"/>
        <w:jc w:val="center"/>
        <w:rPr>
          <w:b/>
          <w:bCs/>
          <w:sz w:val="28"/>
          <w:szCs w:val="28"/>
        </w:rPr>
      </w:pPr>
      <w:r w:rsidRPr="006D6BD6">
        <w:rPr>
          <w:b/>
          <w:bCs/>
          <w:sz w:val="28"/>
          <w:szCs w:val="28"/>
        </w:rPr>
        <w:t xml:space="preserve">за присмотр и уход за детьми в </w:t>
      </w:r>
      <w:r>
        <w:rPr>
          <w:b/>
          <w:bCs/>
          <w:sz w:val="28"/>
          <w:szCs w:val="28"/>
        </w:rPr>
        <w:t xml:space="preserve">муниципальных </w:t>
      </w:r>
      <w:r w:rsidRPr="006D6BD6">
        <w:rPr>
          <w:b/>
          <w:bCs/>
          <w:sz w:val="28"/>
          <w:szCs w:val="28"/>
        </w:rPr>
        <w:t xml:space="preserve">образовательных организациях муниципального образования </w:t>
      </w:r>
    </w:p>
    <w:p w14:paraId="6EF31490" w14:textId="77777777" w:rsidR="00722564" w:rsidRPr="0058450D" w:rsidRDefault="00722564" w:rsidP="00722564">
      <w:pPr>
        <w:pStyle w:val="TableParagraph"/>
        <w:jc w:val="center"/>
        <w:rPr>
          <w:b/>
          <w:bCs/>
          <w:sz w:val="28"/>
          <w:szCs w:val="28"/>
        </w:rPr>
      </w:pPr>
      <w:r w:rsidRPr="006D6BD6">
        <w:rPr>
          <w:b/>
          <w:bCs/>
          <w:sz w:val="28"/>
          <w:szCs w:val="28"/>
        </w:rPr>
        <w:t xml:space="preserve">Темрюкский </w:t>
      </w:r>
      <w:r>
        <w:rPr>
          <w:b/>
          <w:bCs/>
          <w:sz w:val="28"/>
          <w:szCs w:val="28"/>
        </w:rPr>
        <w:t xml:space="preserve">муниципальный </w:t>
      </w:r>
      <w:r w:rsidRPr="006D6BD6">
        <w:rPr>
          <w:b/>
          <w:bCs/>
          <w:sz w:val="28"/>
          <w:szCs w:val="28"/>
        </w:rPr>
        <w:t>район</w:t>
      </w:r>
      <w:r>
        <w:rPr>
          <w:b/>
          <w:bCs/>
          <w:sz w:val="28"/>
          <w:szCs w:val="28"/>
        </w:rPr>
        <w:t xml:space="preserve"> Краснодарского края</w:t>
      </w:r>
      <w:r w:rsidRPr="006D6BD6">
        <w:rPr>
          <w:b/>
          <w:bCs/>
          <w:sz w:val="28"/>
          <w:szCs w:val="28"/>
        </w:rPr>
        <w:t>»</w:t>
      </w:r>
    </w:p>
    <w:p w14:paraId="7E68D391" w14:textId="77777777" w:rsidR="00722564" w:rsidRDefault="00722564" w:rsidP="00722564">
      <w:pPr>
        <w:pStyle w:val="a8"/>
        <w:spacing w:before="5"/>
        <w:rPr>
          <w:b/>
        </w:rPr>
      </w:pPr>
    </w:p>
    <w:p w14:paraId="16895A3D" w14:textId="77777777" w:rsidR="00722564" w:rsidRPr="006D6BD6" w:rsidRDefault="00722564" w:rsidP="00722564">
      <w:pPr>
        <w:pStyle w:val="a8"/>
        <w:spacing w:before="5"/>
        <w:rPr>
          <w:b/>
        </w:rPr>
      </w:pPr>
    </w:p>
    <w:p w14:paraId="2E5793AD" w14:textId="094A7633" w:rsidR="00722564" w:rsidRPr="00CB724A" w:rsidRDefault="00722564" w:rsidP="0072256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724A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соответствии</w:t>
      </w:r>
      <w:r w:rsidRPr="00CB72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B724A">
        <w:rPr>
          <w:rFonts w:ascii="Times New Roman" w:hAnsi="Times New Roman" w:cs="Times New Roman"/>
          <w:sz w:val="28"/>
          <w:szCs w:val="28"/>
        </w:rPr>
        <w:t xml:space="preserve"> Федеральн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CB724A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CB724A">
        <w:rPr>
          <w:rFonts w:ascii="Times New Roman" w:hAnsi="Times New Roman" w:cs="Times New Roman"/>
          <w:sz w:val="28"/>
          <w:szCs w:val="28"/>
        </w:rPr>
        <w:t xml:space="preserve"> от 27 июля 2010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B724A">
        <w:rPr>
          <w:rFonts w:ascii="Times New Roman" w:hAnsi="Times New Roman" w:cs="Times New Roman"/>
          <w:sz w:val="28"/>
          <w:szCs w:val="28"/>
        </w:rPr>
        <w:t xml:space="preserve"> № 210-ФЗ «Об организации предоставления государственных и муниципальных услуг», </w:t>
      </w:r>
      <w:r>
        <w:rPr>
          <w:rFonts w:ascii="Times New Roman" w:hAnsi="Times New Roman" w:cs="Times New Roman"/>
          <w:sz w:val="28"/>
          <w:szCs w:val="28"/>
        </w:rPr>
        <w:t xml:space="preserve">Порядком разработки и утверждения административных регламентов предоставления муниципальных услуг в администрации муниципального образования Темрюкский муниципальный район Краснодарского края, утвержденным постановлением администрации муниципального образования Темрюкский </w:t>
      </w:r>
      <w:r w:rsidRPr="00A605FD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от 21 ноября 2025 г.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1872, </w:t>
      </w:r>
      <w:r w:rsidRPr="00CB724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14:paraId="70C9328E" w14:textId="77777777" w:rsidR="00722564" w:rsidRPr="00F26820" w:rsidRDefault="00722564" w:rsidP="00722564">
      <w:pPr>
        <w:pStyle w:val="TableParagraph"/>
        <w:ind w:firstLine="709"/>
        <w:jc w:val="both"/>
        <w:rPr>
          <w:sz w:val="28"/>
          <w:szCs w:val="28"/>
        </w:rPr>
      </w:pPr>
      <w:r w:rsidRPr="00F26820">
        <w:rPr>
          <w:bCs/>
          <w:sz w:val="28"/>
          <w:szCs w:val="28"/>
        </w:rPr>
        <w:t xml:space="preserve">1. </w:t>
      </w:r>
      <w:r w:rsidRPr="00F26820">
        <w:rPr>
          <w:sz w:val="28"/>
          <w:szCs w:val="28"/>
        </w:rPr>
        <w:t xml:space="preserve">Утвердить административный регламент предоставления муниципальной услуги «Выплата компенсации части родительской платы за присмотр и уход за детьми в </w:t>
      </w:r>
      <w:r>
        <w:rPr>
          <w:sz w:val="28"/>
          <w:szCs w:val="28"/>
        </w:rPr>
        <w:t xml:space="preserve">муниципальных </w:t>
      </w:r>
      <w:r w:rsidRPr="00F26820">
        <w:rPr>
          <w:sz w:val="28"/>
          <w:szCs w:val="28"/>
        </w:rPr>
        <w:t>образовательных организациях муниципального образования Темрюкский муниципальный район Краснодарского края» (приложение).</w:t>
      </w:r>
    </w:p>
    <w:p w14:paraId="71A56233" w14:textId="77777777" w:rsidR="00722564" w:rsidRPr="00F26820" w:rsidRDefault="00722564" w:rsidP="00722564">
      <w:pPr>
        <w:pStyle w:val="TableParagraph"/>
        <w:ind w:firstLine="709"/>
        <w:jc w:val="both"/>
        <w:rPr>
          <w:sz w:val="28"/>
          <w:szCs w:val="28"/>
        </w:rPr>
      </w:pPr>
      <w:r w:rsidRPr="00F26820">
        <w:rPr>
          <w:sz w:val="28"/>
          <w:szCs w:val="28"/>
        </w:rPr>
        <w:t>2. Признать утратившим силу постановление администрации муниципального образования Темрюкский район от 19 февраля 2024 г. № 224 «</w:t>
      </w:r>
      <w:r w:rsidRPr="00F26820">
        <w:rPr>
          <w:bCs/>
          <w:sz w:val="28"/>
        </w:rPr>
        <w:t xml:space="preserve">Об утверждении </w:t>
      </w:r>
      <w:r w:rsidRPr="00F26820">
        <w:rPr>
          <w:bCs/>
          <w:sz w:val="28"/>
          <w:szCs w:val="28"/>
        </w:rPr>
        <w:t>административного регламента предоставления муниципальной услуги «Выплата компенсации части родительской платы за присмотр и уход за детьми в муниципальных образовательных организациях муниципального образования Темрюкский район»</w:t>
      </w:r>
      <w:r w:rsidRPr="00F26820">
        <w:rPr>
          <w:sz w:val="28"/>
          <w:szCs w:val="28"/>
        </w:rPr>
        <w:t>.</w:t>
      </w:r>
    </w:p>
    <w:p w14:paraId="70B53F07" w14:textId="77777777" w:rsidR="00722564" w:rsidRPr="0058450D" w:rsidRDefault="00722564" w:rsidP="00722564">
      <w:pPr>
        <w:pStyle w:val="TableParagraph"/>
        <w:ind w:firstLine="709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3</w:t>
      </w:r>
      <w:r w:rsidRPr="005E70C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C7952">
        <w:rPr>
          <w:sz w:val="28"/>
          <w:szCs w:val="28"/>
        </w:rPr>
        <w:t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(Семикина О.А.) официально опубликовать постановление</w:t>
      </w:r>
      <w:r w:rsidRPr="0058450D">
        <w:rPr>
          <w:sz w:val="28"/>
          <w:szCs w:val="28"/>
        </w:rPr>
        <w:t xml:space="preserve"> </w:t>
      </w:r>
      <w:r w:rsidRPr="00F26820">
        <w:rPr>
          <w:sz w:val="28"/>
          <w:szCs w:val="28"/>
        </w:rPr>
        <w:t>«</w:t>
      </w:r>
      <w:r w:rsidRPr="00F26820">
        <w:rPr>
          <w:bCs/>
          <w:sz w:val="28"/>
        </w:rPr>
        <w:t xml:space="preserve">Об утверждении </w:t>
      </w:r>
      <w:r w:rsidRPr="00F26820">
        <w:rPr>
          <w:bCs/>
          <w:sz w:val="28"/>
          <w:szCs w:val="28"/>
        </w:rPr>
        <w:t xml:space="preserve">административного </w:t>
      </w:r>
      <w:r w:rsidRPr="00F26820">
        <w:rPr>
          <w:bCs/>
          <w:sz w:val="28"/>
          <w:szCs w:val="28"/>
        </w:rPr>
        <w:lastRenderedPageBreak/>
        <w:t xml:space="preserve">регламента предоставления муниципальной услуги «Выплата компенсации части родительской платы за присмотр и уход за детьми в </w:t>
      </w:r>
      <w:r>
        <w:rPr>
          <w:bCs/>
          <w:sz w:val="28"/>
          <w:szCs w:val="28"/>
        </w:rPr>
        <w:t xml:space="preserve">муниципальных </w:t>
      </w:r>
      <w:r w:rsidRPr="00F26820">
        <w:rPr>
          <w:bCs/>
          <w:sz w:val="28"/>
          <w:szCs w:val="28"/>
        </w:rPr>
        <w:t xml:space="preserve">образовательных организациях муниципального образования Темрюкский </w:t>
      </w:r>
      <w:r w:rsidRPr="00F26820">
        <w:rPr>
          <w:sz w:val="28"/>
          <w:szCs w:val="28"/>
        </w:rPr>
        <w:t>муниципальный район Краснодарского края</w:t>
      </w:r>
      <w:r w:rsidRPr="00F26820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450D">
        <w:rPr>
          <w:sz w:val="28"/>
          <w:szCs w:val="28"/>
        </w:rPr>
        <w:t xml:space="preserve">на официальном сайте в информационно-телекоммуникационной сети «Интернет» </w:t>
      </w:r>
      <w:proofErr w:type="spellStart"/>
      <w:r w:rsidRPr="0058450D">
        <w:rPr>
          <w:sz w:val="28"/>
          <w:szCs w:val="28"/>
          <w:lang w:val="en-US"/>
        </w:rPr>
        <w:t>temryuk</w:t>
      </w:r>
      <w:proofErr w:type="spellEnd"/>
      <w:r w:rsidRPr="0058450D">
        <w:rPr>
          <w:sz w:val="28"/>
          <w:szCs w:val="28"/>
        </w:rPr>
        <w:t>.</w:t>
      </w:r>
      <w:proofErr w:type="spellStart"/>
      <w:r w:rsidRPr="0058450D">
        <w:rPr>
          <w:sz w:val="28"/>
          <w:szCs w:val="28"/>
          <w:lang w:val="en-US"/>
        </w:rPr>
        <w:t>ru</w:t>
      </w:r>
      <w:proofErr w:type="spellEnd"/>
      <w:r w:rsidRPr="0058450D">
        <w:rPr>
          <w:sz w:val="28"/>
          <w:szCs w:val="28"/>
        </w:rPr>
        <w:t>.</w:t>
      </w:r>
      <w:r w:rsidRPr="0058450D">
        <w:rPr>
          <w:spacing w:val="-2"/>
          <w:sz w:val="28"/>
          <w:szCs w:val="28"/>
        </w:rPr>
        <w:t xml:space="preserve"> </w:t>
      </w:r>
    </w:p>
    <w:p w14:paraId="743FDD29" w14:textId="77777777" w:rsidR="00722564" w:rsidRPr="0058450D" w:rsidRDefault="00722564" w:rsidP="00722564">
      <w:pPr>
        <w:pStyle w:val="TableParagraph"/>
        <w:ind w:firstLine="709"/>
        <w:jc w:val="both"/>
        <w:rPr>
          <w:bCs/>
        </w:rPr>
      </w:pPr>
      <w:r w:rsidRPr="0058450D">
        <w:rPr>
          <w:sz w:val="28"/>
          <w:szCs w:val="28"/>
        </w:rPr>
        <w:t xml:space="preserve">4. Контроль за выполнением </w:t>
      </w:r>
      <w:r>
        <w:rPr>
          <w:sz w:val="28"/>
          <w:szCs w:val="28"/>
        </w:rPr>
        <w:t xml:space="preserve">настоящего </w:t>
      </w:r>
      <w:r w:rsidRPr="00CB724A">
        <w:rPr>
          <w:sz w:val="28"/>
          <w:szCs w:val="28"/>
        </w:rPr>
        <w:t xml:space="preserve">постановления возложить на </w:t>
      </w:r>
      <w:r w:rsidRPr="007F62E7">
        <w:rPr>
          <w:rFonts w:eastAsia="Calibri"/>
          <w:sz w:val="28"/>
          <w:szCs w:val="28"/>
        </w:rPr>
        <w:t xml:space="preserve">заместителя главы муниципального образования Темрюкский </w:t>
      </w:r>
      <w:r>
        <w:rPr>
          <w:rFonts w:eastAsia="Calibri"/>
          <w:sz w:val="28"/>
          <w:szCs w:val="28"/>
        </w:rPr>
        <w:t xml:space="preserve">муниципальный </w:t>
      </w:r>
      <w:r w:rsidRPr="007F62E7">
        <w:rPr>
          <w:rFonts w:eastAsia="Calibri"/>
          <w:sz w:val="28"/>
          <w:szCs w:val="28"/>
        </w:rPr>
        <w:t xml:space="preserve">район </w:t>
      </w:r>
      <w:r>
        <w:rPr>
          <w:rFonts w:eastAsia="Calibri"/>
          <w:sz w:val="28"/>
          <w:szCs w:val="28"/>
        </w:rPr>
        <w:t xml:space="preserve">Краснодарского края </w:t>
      </w:r>
      <w:proofErr w:type="spellStart"/>
      <w:r w:rsidRPr="0058450D">
        <w:rPr>
          <w:sz w:val="28"/>
          <w:szCs w:val="28"/>
        </w:rPr>
        <w:t>Дяденко</w:t>
      </w:r>
      <w:proofErr w:type="spellEnd"/>
      <w:r w:rsidRPr="0058450D">
        <w:rPr>
          <w:sz w:val="28"/>
          <w:szCs w:val="28"/>
        </w:rPr>
        <w:t xml:space="preserve"> О.В.</w:t>
      </w:r>
    </w:p>
    <w:p w14:paraId="00000013" w14:textId="0B5628BF" w:rsidR="00E1187A" w:rsidRDefault="00A61AEE" w:rsidP="0029127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722564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7225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F6E98"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</w:t>
      </w:r>
      <w:r w:rsidR="0029127D"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22564" w:rsidRPr="00722564">
        <w:rPr>
          <w:rFonts w:ascii="Times New Roman" w:hAnsi="Times New Roman" w:cs="Times New Roman"/>
          <w:sz w:val="28"/>
          <w:szCs w:val="28"/>
        </w:rPr>
        <w:t>«Выплата компенсации части родительской платы за присмотр и уход за детьми в муниципальных образовательных организациях муниципального образования Темрюкский муниципальный район Краснодарского края</w:t>
      </w:r>
      <w:r w:rsidR="00722564">
        <w:rPr>
          <w:rFonts w:ascii="Times New Roman" w:hAnsi="Times New Roman" w:cs="Times New Roman"/>
          <w:sz w:val="28"/>
          <w:szCs w:val="28"/>
        </w:rPr>
        <w:t>»</w:t>
      </w:r>
      <w:r w:rsidR="000F6E98"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вступает в силу после его официального </w:t>
      </w:r>
      <w:r w:rsidR="007556F3"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>обнародования путем официального опубликования</w:t>
      </w:r>
      <w:r w:rsidR="000F6E9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2EC40DBA" w14:textId="70FA4D15" w:rsidR="009C2A4D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D6C001C" w14:textId="77777777" w:rsidR="00CE66DB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5" w14:textId="09D841DA" w:rsidR="00E1187A" w:rsidRDefault="001753E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</w:t>
      </w:r>
    </w:p>
    <w:p w14:paraId="53C828BD" w14:textId="77777777" w:rsidR="00A61AEE" w:rsidRDefault="000F6E98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</w:t>
      </w:r>
      <w:r w:rsidR="00A61A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 </w:t>
      </w:r>
    </w:p>
    <w:p w14:paraId="0000003F" w14:textId="7BC6C8E1" w:rsidR="00E1187A" w:rsidRDefault="00A61AEE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Краснодарского края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</w:t>
      </w:r>
      <w:r w:rsidR="001753ED">
        <w:rPr>
          <w:rFonts w:ascii="Times New Roman" w:eastAsia="Times New Roman" w:hAnsi="Times New Roman" w:cs="Times New Roman"/>
          <w:color w:val="000000"/>
          <w:sz w:val="28"/>
          <w:szCs w:val="28"/>
        </w:rPr>
        <w:t>Ф.В. Бабенков</w:t>
      </w:r>
    </w:p>
    <w:sectPr w:rsidR="00E1187A" w:rsidSect="00722564">
      <w:headerReference w:type="even" r:id="rId6"/>
      <w:headerReference w:type="default" r:id="rId7"/>
      <w:pgSz w:w="11906" w:h="16838"/>
      <w:pgMar w:top="1134" w:right="567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06FD6" w14:textId="77777777" w:rsidR="00615041" w:rsidRDefault="00615041">
      <w:r>
        <w:separator/>
      </w:r>
    </w:p>
  </w:endnote>
  <w:endnote w:type="continuationSeparator" w:id="0">
    <w:p w14:paraId="2EF7E6D5" w14:textId="77777777" w:rsidR="00615041" w:rsidRDefault="00615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B42E5" w14:textId="77777777" w:rsidR="00615041" w:rsidRDefault="00615041">
      <w:r>
        <w:separator/>
      </w:r>
    </w:p>
  </w:footnote>
  <w:footnote w:type="continuationSeparator" w:id="0">
    <w:p w14:paraId="3FA53755" w14:textId="77777777" w:rsidR="00615041" w:rsidRDefault="006150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42" w14:textId="7C6DCC8C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722564">
      <w:rPr>
        <w:color w:val="000000"/>
      </w:rPr>
      <w:fldChar w:fldCharType="separate"/>
    </w:r>
    <w:r w:rsidR="00722564">
      <w:rPr>
        <w:noProof/>
        <w:color w:val="000000"/>
      </w:rPr>
      <w:t>2</w:t>
    </w:r>
    <w:r>
      <w:rPr>
        <w:color w:val="000000"/>
      </w:rPr>
      <w:fldChar w:fldCharType="end"/>
    </w:r>
  </w:p>
  <w:p w14:paraId="00000043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40" w14:textId="1E6B1F74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146299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41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87A"/>
    <w:rsid w:val="000005BC"/>
    <w:rsid w:val="000566FB"/>
    <w:rsid w:val="00066744"/>
    <w:rsid w:val="00096B08"/>
    <w:rsid w:val="000C546C"/>
    <w:rsid w:val="000F6E98"/>
    <w:rsid w:val="00125C2B"/>
    <w:rsid w:val="00143B16"/>
    <w:rsid w:val="00143D71"/>
    <w:rsid w:val="00146299"/>
    <w:rsid w:val="00166B3C"/>
    <w:rsid w:val="001753ED"/>
    <w:rsid w:val="00180E97"/>
    <w:rsid w:val="001817B8"/>
    <w:rsid w:val="001B46F2"/>
    <w:rsid w:val="001C01FC"/>
    <w:rsid w:val="002342AE"/>
    <w:rsid w:val="00240209"/>
    <w:rsid w:val="00251E78"/>
    <w:rsid w:val="0029127D"/>
    <w:rsid w:val="002A2E21"/>
    <w:rsid w:val="002A39D8"/>
    <w:rsid w:val="002A51A8"/>
    <w:rsid w:val="002E163A"/>
    <w:rsid w:val="002F1CA6"/>
    <w:rsid w:val="002F6A8D"/>
    <w:rsid w:val="003021A1"/>
    <w:rsid w:val="00311DD0"/>
    <w:rsid w:val="0032706D"/>
    <w:rsid w:val="00355B6D"/>
    <w:rsid w:val="003A5D5F"/>
    <w:rsid w:val="003B090E"/>
    <w:rsid w:val="003B7DAD"/>
    <w:rsid w:val="00406B64"/>
    <w:rsid w:val="00415C29"/>
    <w:rsid w:val="00430CE8"/>
    <w:rsid w:val="0044036A"/>
    <w:rsid w:val="00440853"/>
    <w:rsid w:val="0045456B"/>
    <w:rsid w:val="00486CE5"/>
    <w:rsid w:val="004B45C3"/>
    <w:rsid w:val="004D063A"/>
    <w:rsid w:val="004D1FDB"/>
    <w:rsid w:val="0050259D"/>
    <w:rsid w:val="00516C47"/>
    <w:rsid w:val="00546F16"/>
    <w:rsid w:val="005472A7"/>
    <w:rsid w:val="00553BFB"/>
    <w:rsid w:val="0057543E"/>
    <w:rsid w:val="005870D0"/>
    <w:rsid w:val="005A25AF"/>
    <w:rsid w:val="005B1923"/>
    <w:rsid w:val="005B6A84"/>
    <w:rsid w:val="005C6A56"/>
    <w:rsid w:val="005E69DE"/>
    <w:rsid w:val="00615041"/>
    <w:rsid w:val="00656976"/>
    <w:rsid w:val="006D2C8B"/>
    <w:rsid w:val="006D4713"/>
    <w:rsid w:val="00722564"/>
    <w:rsid w:val="00722FF5"/>
    <w:rsid w:val="007377E2"/>
    <w:rsid w:val="00752C2F"/>
    <w:rsid w:val="007556F3"/>
    <w:rsid w:val="0076383E"/>
    <w:rsid w:val="00764890"/>
    <w:rsid w:val="007845C9"/>
    <w:rsid w:val="00790498"/>
    <w:rsid w:val="008370A4"/>
    <w:rsid w:val="00850D81"/>
    <w:rsid w:val="008549D3"/>
    <w:rsid w:val="008579D3"/>
    <w:rsid w:val="00863B10"/>
    <w:rsid w:val="008643F5"/>
    <w:rsid w:val="00870CDF"/>
    <w:rsid w:val="00882DE4"/>
    <w:rsid w:val="008A337C"/>
    <w:rsid w:val="008B7A0B"/>
    <w:rsid w:val="008C4211"/>
    <w:rsid w:val="008C7FB2"/>
    <w:rsid w:val="008D3FB3"/>
    <w:rsid w:val="008F0D68"/>
    <w:rsid w:val="008F6108"/>
    <w:rsid w:val="009317B8"/>
    <w:rsid w:val="00935689"/>
    <w:rsid w:val="0093770D"/>
    <w:rsid w:val="00950603"/>
    <w:rsid w:val="00973775"/>
    <w:rsid w:val="00980642"/>
    <w:rsid w:val="009903A4"/>
    <w:rsid w:val="009916EE"/>
    <w:rsid w:val="009C2A4D"/>
    <w:rsid w:val="009D6198"/>
    <w:rsid w:val="009E0629"/>
    <w:rsid w:val="009F0573"/>
    <w:rsid w:val="009F1EDB"/>
    <w:rsid w:val="00A00934"/>
    <w:rsid w:val="00A308FC"/>
    <w:rsid w:val="00A41BAA"/>
    <w:rsid w:val="00A61AEE"/>
    <w:rsid w:val="00A869CC"/>
    <w:rsid w:val="00A9495B"/>
    <w:rsid w:val="00AA7B6B"/>
    <w:rsid w:val="00AB072C"/>
    <w:rsid w:val="00B1083E"/>
    <w:rsid w:val="00B149F3"/>
    <w:rsid w:val="00B21A70"/>
    <w:rsid w:val="00B62E2F"/>
    <w:rsid w:val="00B65E49"/>
    <w:rsid w:val="00B677C5"/>
    <w:rsid w:val="00B84E82"/>
    <w:rsid w:val="00B9127D"/>
    <w:rsid w:val="00B92EF7"/>
    <w:rsid w:val="00B9469C"/>
    <w:rsid w:val="00BD062C"/>
    <w:rsid w:val="00BF756D"/>
    <w:rsid w:val="00C216A0"/>
    <w:rsid w:val="00C40574"/>
    <w:rsid w:val="00C52A17"/>
    <w:rsid w:val="00C5417E"/>
    <w:rsid w:val="00C57685"/>
    <w:rsid w:val="00C6211B"/>
    <w:rsid w:val="00C67787"/>
    <w:rsid w:val="00C735E7"/>
    <w:rsid w:val="00C74874"/>
    <w:rsid w:val="00C76F58"/>
    <w:rsid w:val="00CA3006"/>
    <w:rsid w:val="00CE66DB"/>
    <w:rsid w:val="00CF7056"/>
    <w:rsid w:val="00D048A6"/>
    <w:rsid w:val="00D16D9E"/>
    <w:rsid w:val="00D430AA"/>
    <w:rsid w:val="00D67769"/>
    <w:rsid w:val="00D97D5C"/>
    <w:rsid w:val="00DD1EB4"/>
    <w:rsid w:val="00DD441A"/>
    <w:rsid w:val="00E02387"/>
    <w:rsid w:val="00E1187A"/>
    <w:rsid w:val="00E31A31"/>
    <w:rsid w:val="00E35D8E"/>
    <w:rsid w:val="00EA1A73"/>
    <w:rsid w:val="00ED7E7C"/>
    <w:rsid w:val="00EE01C9"/>
    <w:rsid w:val="00EE0434"/>
    <w:rsid w:val="00EF717A"/>
    <w:rsid w:val="00F12ADE"/>
    <w:rsid w:val="00F20436"/>
    <w:rsid w:val="00F3023E"/>
    <w:rsid w:val="00F30FDF"/>
    <w:rsid w:val="00F31D83"/>
    <w:rsid w:val="00F43299"/>
    <w:rsid w:val="00F66A87"/>
    <w:rsid w:val="00F707DE"/>
    <w:rsid w:val="00FE22C9"/>
    <w:rsid w:val="00FF183E"/>
    <w:rsid w:val="00FF1E99"/>
    <w:rsid w:val="00FF3047"/>
    <w:rsid w:val="00FF494F"/>
    <w:rsid w:val="00FF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F3D8"/>
  <w15:docId w15:val="{FF04D975-6C62-452C-B7D3-723307FE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722564"/>
    <w:rPr>
      <w:rFonts w:asciiTheme="minorHAnsi" w:eastAsiaTheme="minorEastAsia" w:hAnsiTheme="minorHAnsi" w:cstheme="minorBidi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722564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a8">
    <w:name w:val="Body Text"/>
    <w:basedOn w:val="a"/>
    <w:link w:val="a9"/>
    <w:uiPriority w:val="1"/>
    <w:qFormat/>
    <w:rsid w:val="00722564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722564"/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user</cp:lastModifiedBy>
  <cp:revision>12</cp:revision>
  <cp:lastPrinted>2026-01-14T12:01:00Z</cp:lastPrinted>
  <dcterms:created xsi:type="dcterms:W3CDTF">2025-12-10T06:27:00Z</dcterms:created>
  <dcterms:modified xsi:type="dcterms:W3CDTF">2026-03-12T13:38:00Z</dcterms:modified>
</cp:coreProperties>
</file>